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3E361">
      <w:pPr>
        <w:ind w:firstLine="1205" w:firstLineChars="400"/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床单位臭氧消毒机技术参数</w:t>
      </w:r>
    </w:p>
    <w:p w14:paraId="253011D7">
      <w:pPr>
        <w:ind w:firstLine="1120" w:firstLineChars="400"/>
        <w:rPr>
          <w:rFonts w:hint="eastAsia"/>
          <w:sz w:val="28"/>
          <w:szCs w:val="28"/>
          <w:lang w:val="en-US" w:eastAsia="zh-CN"/>
        </w:rPr>
      </w:pPr>
    </w:p>
    <w:p w14:paraId="3C524494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1.消毒因子：臭氧</w:t>
      </w:r>
    </w:p>
    <w:p w14:paraId="6EC364C8">
      <w:pPr>
        <w:numPr>
          <w:ilvl w:val="0"/>
          <w:numId w:val="0"/>
        </w:numPr>
        <w:ind w:firstLine="560" w:firstLineChars="200"/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  <w:lang w:val="en-US" w:eastAsia="zh-CN"/>
        </w:rPr>
        <w:t>电压环境及整机额定功率：</w:t>
      </w:r>
      <w:r>
        <w:rPr>
          <w:rFonts w:hint="eastAsia" w:ascii="Times New Roman" w:hAnsi="Times New Roman"/>
          <w:color w:val="000000"/>
          <w:sz w:val="28"/>
          <w:szCs w:val="28"/>
        </w:rPr>
        <w:t>a.c.</w:t>
      </w:r>
      <w:r>
        <w:rPr>
          <w:rFonts w:ascii="Times New Roman" w:hAnsi="Times New Roman"/>
          <w:color w:val="000000"/>
          <w:sz w:val="28"/>
          <w:szCs w:val="28"/>
        </w:rPr>
        <w:t xml:space="preserve"> 220V±22V  50Hz±1Hz </w:t>
      </w:r>
      <w:r>
        <w:rPr>
          <w:rFonts w:hint="eastAsia" w:ascii="Times New Roman" w:hAnsi="Times New Roman"/>
          <w:color w:val="000000"/>
          <w:sz w:val="28"/>
          <w:szCs w:val="28"/>
          <w:lang w:eastAsia="zh-CN"/>
        </w:rPr>
        <w:t>；</w:t>
      </w: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整机功率</w:t>
      </w:r>
      <w:r>
        <w:rPr>
          <w:rFonts w:hint="default" w:ascii="Arial" w:hAnsi="Arial" w:cs="Arial"/>
          <w:color w:val="000000"/>
          <w:sz w:val="28"/>
          <w:szCs w:val="28"/>
          <w:lang w:val="en-US" w:eastAsia="zh-CN"/>
        </w:rPr>
        <w:t>≤</w:t>
      </w: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140W</w:t>
      </w:r>
    </w:p>
    <w:p w14:paraId="797470B9">
      <w:pPr>
        <w:numPr>
          <w:ilvl w:val="0"/>
          <w:numId w:val="0"/>
        </w:numPr>
        <w:ind w:firstLine="560" w:firstLineChars="200"/>
        <w:rPr>
          <w:rFonts w:hint="default" w:ascii="Times New Roman" w:hAnsi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3.消毒效果：设备工作60min对白色念珠菌、大肠杆菌、金黄色葡萄球菌的杀灭对数值&gt;3。</w:t>
      </w:r>
    </w:p>
    <w:p w14:paraId="591003DD">
      <w:pPr>
        <w:numPr>
          <w:ilvl w:val="0"/>
          <w:numId w:val="0"/>
        </w:numPr>
        <w:ind w:firstLine="560" w:firstLineChars="200"/>
        <w:rPr>
          <w:rFonts w:hint="default" w:ascii="Times New Roman" w:hAnsi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4.设备分四个步骤对床单位目标物体进行消毒，支持一键操作。</w:t>
      </w:r>
    </w:p>
    <w:p w14:paraId="5B23B64A">
      <w:pPr>
        <w:numPr>
          <w:ilvl w:val="0"/>
          <w:numId w:val="0"/>
        </w:numPr>
        <w:ind w:firstLine="560" w:firstLineChars="200"/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5.设备支持单个步骤的自定义调整，时间可调值</w:t>
      </w:r>
      <w:r>
        <w:rPr>
          <w:rFonts w:hint="default" w:ascii="Arial" w:hAnsi="Arial" w:cs="Arial"/>
          <w:color w:val="000000"/>
          <w:sz w:val="28"/>
          <w:szCs w:val="28"/>
          <w:lang w:val="en-US" w:eastAsia="zh-CN"/>
        </w:rPr>
        <w:t>≥</w:t>
      </w: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150Min。</w:t>
      </w:r>
    </w:p>
    <w:p w14:paraId="49A25E16">
      <w:pPr>
        <w:numPr>
          <w:ilvl w:val="0"/>
          <w:numId w:val="0"/>
        </w:numPr>
        <w:ind w:firstLine="560" w:firstLineChars="200"/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6.设备支持两张床位的消毒。</w:t>
      </w:r>
    </w:p>
    <w:p w14:paraId="350F300E">
      <w:pPr>
        <w:numPr>
          <w:ilvl w:val="0"/>
          <w:numId w:val="0"/>
        </w:numPr>
        <w:ind w:firstLine="560" w:firstLineChars="200"/>
        <w:rPr>
          <w:rFonts w:hint="default" w:ascii="Times New Roman" w:hAnsi="Times New Roman"/>
          <w:color w:val="000000"/>
          <w:sz w:val="28"/>
          <w:szCs w:val="28"/>
          <w:vertAlign w:val="baseline"/>
          <w:lang w:val="en-US" w:eastAsia="zh-CN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7.内置空气压缩机。</w:t>
      </w:r>
    </w:p>
    <w:p w14:paraId="1843FA4B">
      <w:pPr>
        <w:numPr>
          <w:ilvl w:val="0"/>
          <w:numId w:val="0"/>
        </w:numPr>
        <w:ind w:firstLine="560" w:firstLineChars="200"/>
        <w:rPr>
          <w:rFonts w:hint="eastAsia" w:ascii="Times New Roman" w:hAnsi="Times New Roman"/>
          <w:color w:val="000000"/>
          <w:sz w:val="28"/>
          <w:szCs w:val="28"/>
          <w:vertAlign w:val="baseline"/>
          <w:lang w:val="en-US" w:eastAsia="zh-CN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8.臭氧泄漏量：设备工作30Min，臭氧泄漏量</w:t>
      </w:r>
      <w:r>
        <w:rPr>
          <w:rFonts w:hint="default" w:ascii="Arial" w:hAnsi="Arial" w:cs="Arial"/>
          <w:color w:val="000000"/>
          <w:sz w:val="28"/>
          <w:szCs w:val="28"/>
          <w:lang w:val="en-US" w:eastAsia="zh-CN"/>
        </w:rPr>
        <w:t>≤</w:t>
      </w: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0.1</w:t>
      </w:r>
      <w:bookmarkStart w:id="0" w:name="_GoBack"/>
      <w:bookmarkEnd w:id="0"/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mg/m</w:t>
      </w:r>
      <w:r>
        <w:rPr>
          <w:rFonts w:hint="eastAsia" w:ascii="Times New Roman" w:hAnsi="Times New Roman"/>
          <w:color w:val="000000"/>
          <w:sz w:val="28"/>
          <w:szCs w:val="28"/>
          <w:vertAlign w:val="superscript"/>
          <w:lang w:val="en-US" w:eastAsia="zh-CN"/>
        </w:rPr>
        <w:t>3</w:t>
      </w:r>
      <w:r>
        <w:rPr>
          <w:rFonts w:hint="eastAsia" w:ascii="Times New Roman" w:hAnsi="Times New Roman"/>
          <w:color w:val="000000"/>
          <w:sz w:val="28"/>
          <w:szCs w:val="28"/>
          <w:vertAlign w:val="baseline"/>
          <w:lang w:val="en-US" w:eastAsia="zh-CN"/>
        </w:rPr>
        <w:t>。</w:t>
      </w:r>
    </w:p>
    <w:p w14:paraId="6D1B96A8">
      <w:pPr>
        <w:numPr>
          <w:ilvl w:val="0"/>
          <w:numId w:val="0"/>
        </w:numPr>
        <w:ind w:firstLine="560" w:firstLineChars="200"/>
        <w:rPr>
          <w:rFonts w:hint="eastAsia" w:ascii="Times New Roman" w:hAnsi="Times New Roman"/>
          <w:color w:val="000000"/>
          <w:sz w:val="28"/>
          <w:szCs w:val="28"/>
          <w:vertAlign w:val="baseline"/>
          <w:lang w:val="en-US" w:eastAsia="zh-CN"/>
        </w:rPr>
      </w:pPr>
      <w:r>
        <w:rPr>
          <w:rFonts w:hint="eastAsia" w:ascii="Times New Roman" w:hAnsi="Times New Roman"/>
          <w:color w:val="000000"/>
          <w:sz w:val="28"/>
          <w:szCs w:val="28"/>
          <w:vertAlign w:val="baseline"/>
          <w:lang w:val="en-US" w:eastAsia="zh-CN"/>
        </w:rPr>
        <w:t>9.臭氧输出量支持三挡操作，可调整臭氧输出含量。</w:t>
      </w:r>
    </w:p>
    <w:p w14:paraId="3C253AFC">
      <w:pPr>
        <w:numPr>
          <w:ilvl w:val="0"/>
          <w:numId w:val="0"/>
        </w:numPr>
        <w:ind w:firstLine="560" w:firstLineChars="200"/>
        <w:rPr>
          <w:rFonts w:hint="eastAsia" w:ascii="Times New Roman" w:hAnsi="Times New Roman"/>
          <w:color w:val="000000"/>
          <w:sz w:val="28"/>
          <w:szCs w:val="28"/>
          <w:vertAlign w:val="baseline"/>
          <w:lang w:val="en-US" w:eastAsia="zh-CN"/>
        </w:rPr>
      </w:pPr>
      <w:r>
        <w:rPr>
          <w:rFonts w:hint="eastAsia" w:ascii="Times New Roman" w:hAnsi="Times New Roman"/>
          <w:color w:val="000000"/>
          <w:sz w:val="28"/>
          <w:szCs w:val="28"/>
          <w:vertAlign w:val="baseline"/>
          <w:lang w:val="en-US" w:eastAsia="zh-CN"/>
        </w:rPr>
        <w:t>10.臭氧发生器寿命</w:t>
      </w:r>
      <w:r>
        <w:rPr>
          <w:rFonts w:hint="default" w:ascii="Arial" w:hAnsi="Arial" w:cs="Arial"/>
          <w:color w:val="000000"/>
          <w:sz w:val="28"/>
          <w:szCs w:val="28"/>
          <w:vertAlign w:val="baseline"/>
          <w:lang w:val="en-US" w:eastAsia="zh-CN"/>
        </w:rPr>
        <w:t>≥</w:t>
      </w:r>
      <w:r>
        <w:rPr>
          <w:rFonts w:hint="eastAsia" w:ascii="Times New Roman" w:hAnsi="Times New Roman"/>
          <w:color w:val="000000"/>
          <w:sz w:val="28"/>
          <w:szCs w:val="28"/>
          <w:vertAlign w:val="baseline"/>
          <w:lang w:val="en-US" w:eastAsia="zh-CN"/>
        </w:rPr>
        <w:t>10000h</w:t>
      </w:r>
    </w:p>
    <w:p w14:paraId="08745665">
      <w:pPr>
        <w:numPr>
          <w:ilvl w:val="0"/>
          <w:numId w:val="0"/>
        </w:numPr>
        <w:ind w:firstLine="560" w:firstLineChars="200"/>
        <w:rPr>
          <w:rFonts w:hint="default" w:ascii="Times New Roman" w:hAnsi="Times New Roman"/>
          <w:color w:val="000000"/>
          <w:sz w:val="28"/>
          <w:szCs w:val="28"/>
          <w:vertAlign w:val="baseline"/>
          <w:lang w:val="en-US" w:eastAsia="zh-CN"/>
        </w:rPr>
      </w:pPr>
      <w:r>
        <w:rPr>
          <w:rFonts w:hint="eastAsia" w:ascii="Times New Roman" w:hAnsi="Times New Roman"/>
          <w:color w:val="000000"/>
          <w:sz w:val="28"/>
          <w:szCs w:val="28"/>
          <w:vertAlign w:val="baseline"/>
          <w:lang w:val="en-US" w:eastAsia="zh-CN"/>
        </w:rPr>
        <w:t>11.臭氧发生器臭氧产量</w:t>
      </w:r>
      <w:r>
        <w:rPr>
          <w:rFonts w:hint="default" w:ascii="Arial" w:hAnsi="Arial" w:cs="Arial"/>
          <w:color w:val="000000"/>
          <w:sz w:val="28"/>
          <w:szCs w:val="28"/>
          <w:vertAlign w:val="baseline"/>
          <w:lang w:val="en-US" w:eastAsia="zh-CN"/>
        </w:rPr>
        <w:t>≥</w:t>
      </w:r>
      <w:r>
        <w:rPr>
          <w:rFonts w:hint="eastAsia" w:ascii="Arial" w:hAnsi="Arial" w:cs="Arial"/>
          <w:color w:val="000000"/>
          <w:sz w:val="28"/>
          <w:szCs w:val="28"/>
          <w:vertAlign w:val="baseline"/>
          <w:lang w:val="en-US" w:eastAsia="zh-CN"/>
        </w:rPr>
        <w:t>4500mg/h</w:t>
      </w:r>
    </w:p>
    <w:p w14:paraId="446B13ED">
      <w:pPr>
        <w:numPr>
          <w:ilvl w:val="0"/>
          <w:numId w:val="0"/>
        </w:numPr>
        <w:rPr>
          <w:rFonts w:hint="default" w:ascii="Times New Roman" w:hAnsi="Times New Roman"/>
          <w:color w:val="000000"/>
          <w:sz w:val="28"/>
          <w:szCs w:val="28"/>
          <w:lang w:val="en-US" w:eastAsia="zh-CN"/>
        </w:rPr>
      </w:pPr>
    </w:p>
    <w:p w14:paraId="1A632F6C">
      <w:pPr>
        <w:numPr>
          <w:ilvl w:val="0"/>
          <w:numId w:val="0"/>
        </w:numPr>
        <w:rPr>
          <w:rFonts w:hint="default" w:ascii="Times New Roman" w:hAnsi="Times New Roman"/>
          <w:color w:val="000000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3NjMxMDQ3ZWI5ZTVhNTk0ZmQyYjE4NTQ2NjgzY2IifQ=="/>
  </w:docVars>
  <w:rsids>
    <w:rsidRoot w:val="1F4868AE"/>
    <w:rsid w:val="05212DAC"/>
    <w:rsid w:val="060A6FDB"/>
    <w:rsid w:val="07754928"/>
    <w:rsid w:val="0B582F57"/>
    <w:rsid w:val="10CF50A9"/>
    <w:rsid w:val="12230E0C"/>
    <w:rsid w:val="185969A7"/>
    <w:rsid w:val="187122B6"/>
    <w:rsid w:val="1AB31597"/>
    <w:rsid w:val="1F4868AE"/>
    <w:rsid w:val="22D40FA2"/>
    <w:rsid w:val="233A2855"/>
    <w:rsid w:val="26566B8D"/>
    <w:rsid w:val="28041684"/>
    <w:rsid w:val="2C4C522A"/>
    <w:rsid w:val="2CD04CAA"/>
    <w:rsid w:val="3025663B"/>
    <w:rsid w:val="34485FE7"/>
    <w:rsid w:val="34BE7518"/>
    <w:rsid w:val="36F51001"/>
    <w:rsid w:val="43697CE0"/>
    <w:rsid w:val="444906F3"/>
    <w:rsid w:val="48081547"/>
    <w:rsid w:val="49FE3D2D"/>
    <w:rsid w:val="54830B9C"/>
    <w:rsid w:val="592658E3"/>
    <w:rsid w:val="59DA2B97"/>
    <w:rsid w:val="5FEC26E7"/>
    <w:rsid w:val="62E64763"/>
    <w:rsid w:val="630B2590"/>
    <w:rsid w:val="63DA7996"/>
    <w:rsid w:val="64D85D17"/>
    <w:rsid w:val="67583BE1"/>
    <w:rsid w:val="6B8F639E"/>
    <w:rsid w:val="6C420798"/>
    <w:rsid w:val="6D95383E"/>
    <w:rsid w:val="7B715810"/>
    <w:rsid w:val="7FAC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288</Characters>
  <Lines>0</Lines>
  <Paragraphs>0</Paragraphs>
  <TotalTime>5</TotalTime>
  <ScaleCrop>false</ScaleCrop>
  <LinksUpToDate>false</LinksUpToDate>
  <CharactersWithSpaces>292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2022-01-07T05:03:00Z</dcterms:created>
  <dc:creator>游奥</dc:creator>
  <cp:lastModifiedBy>空白</cp:lastModifiedBy>
  <dcterms:modified xsi:type="dcterms:W3CDTF">2025-01-20T07:35:24Z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BBDAD5124F75475EA0E2FFEFBCCBB218_13</vt:lpwstr>
  </property>
  <property fmtid="{D5CDD505-2E9C-101B-9397-08002B2CF9AE}" pid="4" name="KSOTemplateDocerSaveRecord">
    <vt:lpwstr>eyJoZGlkIjoiZjVhNGJiMWVmZTg4ZjFhYWZhYWFiMzBkODkwYWRkZmUiLCJ1c2VySWQiOiIxMzQ0Mzc0MzE4In0=</vt:lpwstr>
  </property>
</Properties>
</file>